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55" w:type="dxa"/>
        <w:jc w:val="center"/>
        <w:tblCellSpacing w:w="0" w:type="dxa"/>
        <w:tblCellMar>
          <w:left w:w="0" w:type="dxa"/>
          <w:right w:w="0" w:type="dxa"/>
        </w:tblCellMar>
        <w:tblLook w:val="04A0"/>
      </w:tblPr>
      <w:tblGrid>
        <w:gridCol w:w="10924"/>
      </w:tblGrid>
      <w:tr w:rsidR="00DC3EBE" w:rsidRPr="004326A7" w:rsidTr="00DC3EBE">
        <w:trPr>
          <w:trHeight w:val="31680"/>
          <w:tblCellSpacing w:w="0" w:type="dxa"/>
          <w:jc w:val="center"/>
        </w:trPr>
        <w:tc>
          <w:tcPr>
            <w:tcW w:w="16560" w:type="dxa"/>
            <w:shd w:val="clear" w:color="auto" w:fill="9999CC"/>
            <w:vAlign w:val="center"/>
            <w:hideMark/>
          </w:tcPr>
          <w:tbl>
            <w:tblPr>
              <w:tblW w:w="10140" w:type="dxa"/>
              <w:tblCellSpacing w:w="0" w:type="dxa"/>
              <w:tblCellMar>
                <w:left w:w="0" w:type="dxa"/>
                <w:right w:w="0" w:type="dxa"/>
              </w:tblCellMar>
              <w:tblLook w:val="04A0"/>
            </w:tblPr>
            <w:tblGrid>
              <w:gridCol w:w="10924"/>
            </w:tblGrid>
            <w:tr w:rsidR="00DC3EBE" w:rsidRPr="004326A7">
              <w:trPr>
                <w:trHeight w:val="31680"/>
                <w:tblCellSpacing w:w="0" w:type="dxa"/>
              </w:trPr>
              <w:tc>
                <w:tcPr>
                  <w:tcW w:w="0" w:type="auto"/>
                  <w:shd w:val="clear" w:color="auto" w:fill="FFFFFF"/>
                  <w:hideMark/>
                </w:tcPr>
                <w:tbl>
                  <w:tblPr>
                    <w:tblW w:w="10485" w:type="dxa"/>
                    <w:jc w:val="center"/>
                    <w:tblCellSpacing w:w="45" w:type="dxa"/>
                    <w:tblInd w:w="439" w:type="dxa"/>
                    <w:shd w:val="clear" w:color="auto" w:fill="FFFFFF"/>
                    <w:tblCellMar>
                      <w:left w:w="0" w:type="dxa"/>
                      <w:right w:w="0" w:type="dxa"/>
                    </w:tblCellMar>
                    <w:tblLook w:val="04A0"/>
                  </w:tblPr>
                  <w:tblGrid>
                    <w:gridCol w:w="10485"/>
                  </w:tblGrid>
                  <w:tr w:rsidR="00DC3EBE" w:rsidRPr="004326A7" w:rsidTr="00934A53">
                    <w:trPr>
                      <w:trHeight w:val="31680"/>
                      <w:tblCellSpacing w:w="45" w:type="dxa"/>
                      <w:jc w:val="center"/>
                    </w:trPr>
                    <w:tc>
                      <w:tcPr>
                        <w:tcW w:w="0" w:type="auto"/>
                        <w:shd w:val="clear" w:color="auto" w:fill="FFFFFF"/>
                        <w:hideMark/>
                      </w:tcPr>
                      <w:p w:rsidR="00934A53" w:rsidRPr="004326A7" w:rsidRDefault="00934A53">
                        <w:pPr>
                          <w:rPr>
                            <w:rFonts w:ascii="Arial" w:hAnsi="Arial" w:cs="Arial"/>
                            <w:sz w:val="20"/>
                            <w:szCs w:val="20"/>
                          </w:rPr>
                        </w:pPr>
                        <w:r w:rsidRPr="004326A7">
                          <w:rPr>
                            <w:rFonts w:ascii="Arial" w:hAnsi="Arial" w:cs="Arial"/>
                            <w:sz w:val="20"/>
                            <w:szCs w:val="20"/>
                          </w:rPr>
                          <w:t>6 basic steps of lucid dreaming</w:t>
                        </w:r>
                      </w:p>
                      <w:p w:rsidR="00934A53" w:rsidRPr="004326A7" w:rsidRDefault="00934A53">
                        <w:pPr>
                          <w:rPr>
                            <w:rFonts w:ascii="Arial" w:hAnsi="Arial" w:cs="Arial"/>
                            <w:sz w:val="20"/>
                            <w:szCs w:val="20"/>
                          </w:rPr>
                        </w:pPr>
                        <w:r w:rsidRPr="004326A7">
                          <w:rPr>
                            <w:rFonts w:ascii="Arial" w:hAnsi="Arial" w:cs="Arial"/>
                            <w:sz w:val="20"/>
                            <w:szCs w:val="20"/>
                          </w:rPr>
                          <w:t>The are many techniques and methods to use for inducing lucid dreams but there is an underlying process that serve as a foundation for lucid dream training. Initially, one may take several weeks to lucid dream so do not be discouraged if you do not succeed immediately. The underlying process may be broken down into 6 steps as follow:</w:t>
                        </w:r>
                      </w:p>
                      <w:p w:rsidR="00934A53" w:rsidRPr="004326A7" w:rsidRDefault="00934A53" w:rsidP="00934A53">
                        <w:pPr>
                          <w:pStyle w:val="ListParagraph"/>
                          <w:numPr>
                            <w:ilvl w:val="0"/>
                            <w:numId w:val="1"/>
                          </w:numPr>
                          <w:rPr>
                            <w:rFonts w:ascii="Arial" w:hAnsi="Arial" w:cs="Arial"/>
                            <w:sz w:val="20"/>
                            <w:szCs w:val="20"/>
                          </w:rPr>
                        </w:pPr>
                        <w:r w:rsidRPr="004326A7">
                          <w:rPr>
                            <w:rFonts w:ascii="Arial" w:hAnsi="Arial" w:cs="Arial"/>
                            <w:sz w:val="20"/>
                            <w:szCs w:val="20"/>
                          </w:rPr>
                          <w:t>Doing the mental preparation work</w:t>
                        </w:r>
                      </w:p>
                      <w:p w:rsidR="00934A53" w:rsidRPr="004326A7" w:rsidRDefault="00FE5709" w:rsidP="00934A53">
                        <w:pPr>
                          <w:pStyle w:val="ListParagraph"/>
                          <w:rPr>
                            <w:rFonts w:ascii="Arial" w:hAnsi="Arial" w:cs="Arial"/>
                            <w:sz w:val="20"/>
                            <w:szCs w:val="20"/>
                          </w:rPr>
                        </w:pPr>
                        <w:r>
                          <w:rPr>
                            <w:rFonts w:ascii="Arial" w:hAnsi="Arial" w:cs="Arial"/>
                            <w:sz w:val="20"/>
                            <w:szCs w:val="20"/>
                          </w:rPr>
                          <w:t>A</w:t>
                        </w:r>
                        <w:r w:rsidR="00934A53" w:rsidRPr="004326A7">
                          <w:rPr>
                            <w:rFonts w:ascii="Arial" w:hAnsi="Arial" w:cs="Arial"/>
                            <w:sz w:val="20"/>
                            <w:szCs w:val="20"/>
                          </w:rPr>
                          <w:t>lways have a positive attitude toward lucid dreaming.</w:t>
                        </w:r>
                        <w:r w:rsidR="00A46423" w:rsidRPr="004326A7">
                          <w:rPr>
                            <w:rFonts w:ascii="Arial" w:hAnsi="Arial" w:cs="Arial"/>
                            <w:sz w:val="20"/>
                            <w:szCs w:val="20"/>
                          </w:rPr>
                          <w:t xml:space="preserve"> Replace every doubt with a se</w:t>
                        </w:r>
                        <w:r>
                          <w:rPr>
                            <w:rFonts w:ascii="Arial" w:hAnsi="Arial" w:cs="Arial"/>
                            <w:sz w:val="20"/>
                            <w:szCs w:val="20"/>
                          </w:rPr>
                          <w:t>lf-empowering belief.</w:t>
                        </w:r>
                        <w:r w:rsidR="00A46423" w:rsidRPr="004326A7">
                          <w:rPr>
                            <w:rFonts w:ascii="Arial" w:hAnsi="Arial" w:cs="Arial"/>
                            <w:sz w:val="20"/>
                            <w:szCs w:val="20"/>
                          </w:rPr>
                          <w:t xml:space="preserve"> Then make dreaming a top priority as the simple act of believing your dreams are important will dramatically speed up your results. Cultivate your desire and enthusiasm to reach your goal. Also, know</w:t>
                        </w:r>
                        <w:r>
                          <w:rPr>
                            <w:rFonts w:ascii="Arial" w:hAnsi="Arial" w:cs="Arial"/>
                            <w:sz w:val="20"/>
                            <w:szCs w:val="20"/>
                          </w:rPr>
                          <w:t xml:space="preserve"> your purpose of being lucid.</w:t>
                        </w:r>
                        <w:r w:rsidR="00A46423" w:rsidRPr="004326A7">
                          <w:rPr>
                            <w:rFonts w:ascii="Arial" w:hAnsi="Arial" w:cs="Arial"/>
                            <w:sz w:val="20"/>
                            <w:szCs w:val="20"/>
                          </w:rPr>
                          <w:t xml:space="preserve"> </w:t>
                        </w:r>
                        <w:r w:rsidR="00934A53" w:rsidRPr="004326A7">
                          <w:rPr>
                            <w:rFonts w:ascii="Times New Roman" w:eastAsia="Times New Roman" w:hAnsi="Times New Roman" w:cs="Times New Roman"/>
                            <w:sz w:val="20"/>
                            <w:szCs w:val="20"/>
                            <w:lang w:eastAsia="zh-TW"/>
                          </w:rPr>
                          <w:br/>
                        </w:r>
                      </w:p>
                      <w:p w:rsidR="00934A53" w:rsidRPr="004326A7" w:rsidRDefault="00934A53" w:rsidP="00934A53">
                        <w:pPr>
                          <w:pStyle w:val="ListParagraph"/>
                          <w:numPr>
                            <w:ilvl w:val="0"/>
                            <w:numId w:val="1"/>
                          </w:numPr>
                          <w:rPr>
                            <w:rFonts w:ascii="Arial" w:hAnsi="Arial" w:cs="Arial"/>
                            <w:sz w:val="20"/>
                            <w:szCs w:val="20"/>
                          </w:rPr>
                        </w:pPr>
                        <w:r w:rsidRPr="004326A7">
                          <w:rPr>
                            <w:rFonts w:ascii="Arial" w:hAnsi="Arial" w:cs="Arial"/>
                            <w:sz w:val="20"/>
                            <w:szCs w:val="20"/>
                          </w:rPr>
                          <w:t>Increasing dream recall</w:t>
                        </w:r>
                      </w:p>
                      <w:p w:rsidR="00934A53" w:rsidRPr="004326A7" w:rsidRDefault="00936554" w:rsidP="00CD7167">
                        <w:pPr>
                          <w:pStyle w:val="ListParagraph"/>
                          <w:rPr>
                            <w:rFonts w:ascii="Arial" w:hAnsi="Arial" w:cs="Arial"/>
                            <w:sz w:val="20"/>
                            <w:szCs w:val="20"/>
                          </w:rPr>
                        </w:pPr>
                        <w:r w:rsidRPr="004326A7">
                          <w:rPr>
                            <w:rFonts w:ascii="Arial" w:hAnsi="Arial" w:cs="Arial"/>
                            <w:sz w:val="20"/>
                            <w:szCs w:val="20"/>
                          </w:rPr>
                          <w:t>Few tips on increasing dream recall including waking up motionlessly and slowly without letting any thoughts for the day to come into your mind. One your remember on part of a dream, relax and allow the rest of the pieces to fall into place.</w:t>
                        </w:r>
                        <w:r w:rsidR="00CD7167" w:rsidRPr="004326A7">
                          <w:rPr>
                            <w:rFonts w:ascii="Arial" w:hAnsi="Arial" w:cs="Arial"/>
                            <w:sz w:val="20"/>
                            <w:szCs w:val="20"/>
                          </w:rPr>
                          <w:t xml:space="preserve"> Besides that, you can try different sleeping positions as the best recalls occur when you are lying in the same position when you were dreaming.</w:t>
                        </w:r>
                        <w:r w:rsidR="00934A53" w:rsidRPr="004326A7">
                          <w:rPr>
                            <w:rFonts w:ascii="Arial" w:eastAsia="Times New Roman" w:hAnsi="Arial" w:cs="Arial"/>
                            <w:color w:val="000000"/>
                            <w:sz w:val="20"/>
                            <w:szCs w:val="20"/>
                            <w:lang w:eastAsia="zh-TW"/>
                          </w:rPr>
                          <w:t xml:space="preserve">  </w:t>
                        </w:r>
                      </w:p>
                      <w:p w:rsidR="00934A53" w:rsidRPr="004326A7" w:rsidRDefault="00934A53" w:rsidP="00934A53">
                        <w:pPr>
                          <w:rPr>
                            <w:rFonts w:ascii="Arial" w:hAnsi="Arial" w:cs="Arial"/>
                            <w:sz w:val="20"/>
                            <w:szCs w:val="20"/>
                          </w:rPr>
                        </w:pPr>
                      </w:p>
                      <w:p w:rsidR="00934A53" w:rsidRPr="004326A7" w:rsidRDefault="00934A53" w:rsidP="00934A53">
                        <w:pPr>
                          <w:pStyle w:val="ListParagraph"/>
                          <w:numPr>
                            <w:ilvl w:val="0"/>
                            <w:numId w:val="1"/>
                          </w:numPr>
                          <w:rPr>
                            <w:rFonts w:ascii="Arial" w:hAnsi="Arial" w:cs="Arial"/>
                            <w:sz w:val="20"/>
                            <w:szCs w:val="20"/>
                          </w:rPr>
                        </w:pPr>
                        <w:r w:rsidRPr="004326A7">
                          <w:rPr>
                            <w:rFonts w:ascii="Arial" w:hAnsi="Arial" w:cs="Arial"/>
                            <w:sz w:val="20"/>
                            <w:szCs w:val="20"/>
                          </w:rPr>
                          <w:t>Keeping a dream journal</w:t>
                        </w:r>
                      </w:p>
                      <w:p w:rsidR="00F34DF6" w:rsidRPr="004326A7" w:rsidRDefault="00CD7167" w:rsidP="00CD7167">
                        <w:pPr>
                          <w:pStyle w:val="ListParagraph"/>
                          <w:rPr>
                            <w:rFonts w:ascii="Arial" w:hAnsi="Arial" w:cs="Arial"/>
                            <w:sz w:val="20"/>
                            <w:szCs w:val="20"/>
                          </w:rPr>
                        </w:pPr>
                        <w:r w:rsidRPr="004326A7">
                          <w:rPr>
                            <w:rFonts w:ascii="Arial" w:hAnsi="Arial" w:cs="Arial"/>
                            <w:sz w:val="20"/>
                            <w:szCs w:val="20"/>
                          </w:rPr>
                          <w:t xml:space="preserve">This  </w:t>
                        </w:r>
                        <w:r w:rsidR="00F34DF6" w:rsidRPr="004326A7">
                          <w:rPr>
                            <w:rFonts w:ascii="Arial" w:hAnsi="Arial" w:cs="Arial"/>
                            <w:sz w:val="20"/>
                            <w:szCs w:val="20"/>
                          </w:rPr>
                          <w:t xml:space="preserve">habit of writing down your dreams will inform your subconscious mind that dreams are important, and this will aid in understanding of your dreams. Dreams will be recalled with greater clarity and detail and this will ultimately lead to lucid dreams.. </w:t>
                        </w:r>
                      </w:p>
                      <w:p w:rsidR="00934A53" w:rsidRPr="004326A7" w:rsidRDefault="00934A53" w:rsidP="00934A53">
                        <w:pPr>
                          <w:pStyle w:val="ListParagraph"/>
                          <w:rPr>
                            <w:rFonts w:ascii="Arial" w:hAnsi="Arial" w:cs="Arial"/>
                            <w:sz w:val="20"/>
                            <w:szCs w:val="20"/>
                          </w:rPr>
                        </w:pPr>
                      </w:p>
                      <w:p w:rsidR="00934A53" w:rsidRPr="004326A7" w:rsidRDefault="00934A53" w:rsidP="00934A53">
                        <w:pPr>
                          <w:pStyle w:val="ListParagraph"/>
                          <w:numPr>
                            <w:ilvl w:val="0"/>
                            <w:numId w:val="1"/>
                          </w:numPr>
                          <w:rPr>
                            <w:rFonts w:ascii="Arial" w:hAnsi="Arial" w:cs="Arial"/>
                            <w:sz w:val="20"/>
                            <w:szCs w:val="20"/>
                          </w:rPr>
                        </w:pPr>
                        <w:r w:rsidRPr="004326A7">
                          <w:rPr>
                            <w:rFonts w:ascii="Arial" w:hAnsi="Arial" w:cs="Arial"/>
                            <w:sz w:val="20"/>
                            <w:szCs w:val="20"/>
                          </w:rPr>
                          <w:t>Becoming familiar with your dreams</w:t>
                        </w:r>
                      </w:p>
                      <w:p w:rsidR="00934A53" w:rsidRPr="004326A7" w:rsidRDefault="00F34DF6" w:rsidP="00F34DF6">
                        <w:pPr>
                          <w:pStyle w:val="ListParagraph"/>
                          <w:rPr>
                            <w:rFonts w:ascii="Arial" w:eastAsia="Times New Roman" w:hAnsi="Arial" w:cs="Arial"/>
                            <w:color w:val="000000"/>
                            <w:sz w:val="20"/>
                            <w:szCs w:val="20"/>
                            <w:lang w:eastAsia="zh-TW"/>
                          </w:rPr>
                        </w:pPr>
                        <w:r w:rsidRPr="004326A7">
                          <w:rPr>
                            <w:rFonts w:ascii="Arial" w:hAnsi="Arial" w:cs="Arial"/>
                            <w:sz w:val="20"/>
                            <w:szCs w:val="20"/>
                          </w:rPr>
                          <w:t xml:space="preserve">As your dream journal grows and dream recall increases, you will naturally become more familiar with your dreams. Certain people, places and activities are more likely to appear in your dreams. Identify your common dream signs. When recall is difficult, run down the list of dream signs and see if any will spark a memory. </w:t>
                        </w:r>
                        <w:r w:rsidR="00934A53" w:rsidRPr="004326A7">
                          <w:rPr>
                            <w:rFonts w:ascii="Arial" w:eastAsia="Times New Roman" w:hAnsi="Arial" w:cs="Arial"/>
                            <w:color w:val="000000"/>
                            <w:sz w:val="20"/>
                            <w:szCs w:val="20"/>
                            <w:lang w:eastAsia="zh-TW"/>
                          </w:rPr>
                          <w:t>       </w:t>
                        </w:r>
                      </w:p>
                      <w:p w:rsidR="00F34DF6" w:rsidRPr="004326A7" w:rsidRDefault="00F34DF6" w:rsidP="00F34DF6">
                        <w:pPr>
                          <w:pStyle w:val="ListParagraph"/>
                          <w:rPr>
                            <w:rFonts w:ascii="Arial" w:hAnsi="Arial" w:cs="Arial"/>
                            <w:sz w:val="20"/>
                            <w:szCs w:val="20"/>
                          </w:rPr>
                        </w:pPr>
                      </w:p>
                      <w:p w:rsidR="00965137" w:rsidRPr="004326A7" w:rsidRDefault="00934A53" w:rsidP="00965137">
                        <w:pPr>
                          <w:pStyle w:val="ListParagraph"/>
                          <w:numPr>
                            <w:ilvl w:val="0"/>
                            <w:numId w:val="1"/>
                          </w:numPr>
                          <w:rPr>
                            <w:rFonts w:ascii="Arial" w:hAnsi="Arial" w:cs="Arial"/>
                            <w:sz w:val="20"/>
                            <w:szCs w:val="20"/>
                          </w:rPr>
                        </w:pPr>
                        <w:r w:rsidRPr="004326A7">
                          <w:rPr>
                            <w:rFonts w:ascii="Arial" w:hAnsi="Arial" w:cs="Arial"/>
                            <w:sz w:val="20"/>
                            <w:szCs w:val="20"/>
                          </w:rPr>
                          <w:t>Adding awareness to your waking consciousness</w:t>
                        </w:r>
                      </w:p>
                      <w:p w:rsidR="00934A53" w:rsidRPr="004326A7" w:rsidRDefault="00934A53" w:rsidP="006539CE">
                        <w:pPr>
                          <w:pStyle w:val="ListParagraph"/>
                          <w:rPr>
                            <w:rFonts w:ascii="Arial" w:hAnsi="Arial" w:cs="Arial"/>
                            <w:sz w:val="20"/>
                            <w:szCs w:val="20"/>
                          </w:rPr>
                        </w:pPr>
                        <w:r w:rsidRPr="004326A7">
                          <w:rPr>
                            <w:rFonts w:ascii="Arial" w:eastAsia="Times New Roman" w:hAnsi="Arial" w:cs="Arial"/>
                            <w:color w:val="000000"/>
                            <w:sz w:val="20"/>
                            <w:szCs w:val="20"/>
                            <w:lang w:eastAsia="zh-TW"/>
                          </w:rPr>
                          <w:t>If you are more aware during the day, you will become more aware while dreaming.</w:t>
                        </w:r>
                        <w:r w:rsidR="00965137" w:rsidRPr="004326A7">
                          <w:rPr>
                            <w:rFonts w:ascii="Arial" w:eastAsia="Times New Roman" w:hAnsi="Arial" w:cs="Arial"/>
                            <w:color w:val="000000"/>
                            <w:sz w:val="20"/>
                            <w:szCs w:val="20"/>
                            <w:lang w:eastAsia="zh-TW"/>
                          </w:rPr>
                          <w:t xml:space="preserve"> Be aware of your thoughts and thinking patterns.</w:t>
                        </w:r>
                        <w:r w:rsidR="006539CE" w:rsidRPr="004326A7">
                          <w:rPr>
                            <w:rFonts w:ascii="Arial" w:eastAsia="Times New Roman" w:hAnsi="Arial" w:cs="Arial"/>
                            <w:color w:val="000000"/>
                            <w:sz w:val="20"/>
                            <w:szCs w:val="20"/>
                            <w:lang w:eastAsia="zh-TW"/>
                          </w:rPr>
                          <w:t xml:space="preserve"> To increase awareness, try meditating.</w:t>
                        </w:r>
                        <w:r w:rsidRPr="004326A7">
                          <w:rPr>
                            <w:rFonts w:ascii="Arial" w:eastAsia="Times New Roman" w:hAnsi="Arial" w:cs="Arial"/>
                            <w:color w:val="000000"/>
                            <w:sz w:val="20"/>
                            <w:szCs w:val="20"/>
                            <w:lang w:eastAsia="zh-TW"/>
                          </w:rPr>
                          <w:t xml:space="preserve"> People who meditate have a greater likelihood of having lucid dreams compared to non-meditators.</w:t>
                        </w:r>
                        <w:r w:rsidR="006539CE" w:rsidRPr="004326A7">
                          <w:rPr>
                            <w:rFonts w:ascii="Arial" w:eastAsia="Times New Roman" w:hAnsi="Arial" w:cs="Arial"/>
                            <w:color w:val="000000"/>
                            <w:sz w:val="20"/>
                            <w:szCs w:val="20"/>
                            <w:lang w:eastAsia="zh-TW"/>
                          </w:rPr>
                          <w:t xml:space="preserve"> Meditati</w:t>
                        </w:r>
                        <w:r w:rsidR="00FE5709">
                          <w:rPr>
                            <w:rFonts w:ascii="Arial" w:eastAsia="Times New Roman" w:hAnsi="Arial" w:cs="Arial"/>
                            <w:color w:val="000000"/>
                            <w:sz w:val="20"/>
                            <w:szCs w:val="20"/>
                            <w:lang w:eastAsia="zh-TW"/>
                          </w:rPr>
                          <w:t>on induces states of relaxation</w:t>
                        </w:r>
                        <w:r w:rsidR="006539CE" w:rsidRPr="004326A7">
                          <w:rPr>
                            <w:rFonts w:ascii="Arial" w:eastAsia="Times New Roman" w:hAnsi="Arial" w:cs="Arial"/>
                            <w:color w:val="000000"/>
                            <w:sz w:val="20"/>
                            <w:szCs w:val="20"/>
                            <w:lang w:eastAsia="zh-TW"/>
                          </w:rPr>
                          <w:t xml:space="preserve"> and develops the ability to ha</w:t>
                        </w:r>
                        <w:r w:rsidR="00FE5709">
                          <w:rPr>
                            <w:rFonts w:ascii="Arial" w:eastAsia="Times New Roman" w:hAnsi="Arial" w:cs="Arial"/>
                            <w:color w:val="000000"/>
                            <w:sz w:val="20"/>
                            <w:szCs w:val="20"/>
                            <w:lang w:eastAsia="zh-TW"/>
                          </w:rPr>
                          <w:t>ve detached awareness</w:t>
                        </w:r>
                        <w:r w:rsidR="006539CE" w:rsidRPr="004326A7">
                          <w:rPr>
                            <w:rFonts w:ascii="Arial" w:eastAsia="Times New Roman" w:hAnsi="Arial" w:cs="Arial"/>
                            <w:color w:val="000000"/>
                            <w:sz w:val="20"/>
                            <w:szCs w:val="20"/>
                            <w:lang w:eastAsia="zh-TW"/>
                          </w:rPr>
                          <w:t>. In addition, conduct reality</w:t>
                        </w:r>
                        <w:r w:rsidR="00FE5709">
                          <w:rPr>
                            <w:rFonts w:ascii="Arial" w:eastAsia="Times New Roman" w:hAnsi="Arial" w:cs="Arial"/>
                            <w:color w:val="000000"/>
                            <w:sz w:val="20"/>
                            <w:szCs w:val="20"/>
                            <w:lang w:eastAsia="zh-TW"/>
                          </w:rPr>
                          <w:t xml:space="preserve"> checks</w:t>
                        </w:r>
                        <w:r w:rsidR="006539CE" w:rsidRPr="004326A7">
                          <w:rPr>
                            <w:rFonts w:ascii="Arial" w:eastAsia="Times New Roman" w:hAnsi="Arial" w:cs="Arial"/>
                            <w:color w:val="000000"/>
                            <w:sz w:val="20"/>
                            <w:szCs w:val="20"/>
                            <w:lang w:eastAsia="zh-TW"/>
                          </w:rPr>
                          <w:t xml:space="preserve"> to see if you are dreaming or not.</w:t>
                        </w:r>
                      </w:p>
                      <w:p w:rsidR="00934A53" w:rsidRPr="004326A7" w:rsidRDefault="00934A53" w:rsidP="00934A53">
                        <w:pPr>
                          <w:pStyle w:val="ListParagraph"/>
                          <w:rPr>
                            <w:rFonts w:ascii="Arial" w:hAnsi="Arial" w:cs="Arial"/>
                            <w:sz w:val="20"/>
                            <w:szCs w:val="20"/>
                          </w:rPr>
                        </w:pPr>
                      </w:p>
                      <w:p w:rsidR="00934A53" w:rsidRPr="004326A7" w:rsidRDefault="00934A53" w:rsidP="00934A53">
                        <w:pPr>
                          <w:pStyle w:val="ListParagraph"/>
                          <w:numPr>
                            <w:ilvl w:val="0"/>
                            <w:numId w:val="1"/>
                          </w:numPr>
                          <w:rPr>
                            <w:rFonts w:ascii="Arial" w:hAnsi="Arial" w:cs="Arial"/>
                            <w:sz w:val="20"/>
                            <w:szCs w:val="20"/>
                          </w:rPr>
                        </w:pPr>
                        <w:r w:rsidRPr="004326A7">
                          <w:rPr>
                            <w:rFonts w:ascii="Arial" w:hAnsi="Arial" w:cs="Arial"/>
                            <w:sz w:val="20"/>
                            <w:szCs w:val="20"/>
                          </w:rPr>
                          <w:t>Linking your awareness to your dreams</w:t>
                        </w:r>
                      </w:p>
                      <w:p w:rsidR="00934A53" w:rsidRPr="004326A7" w:rsidRDefault="006539CE" w:rsidP="004326A7">
                        <w:pPr>
                          <w:pStyle w:val="ListParagraph"/>
                          <w:rPr>
                            <w:rFonts w:ascii="Arial" w:hAnsi="Arial" w:cs="Arial"/>
                            <w:sz w:val="20"/>
                            <w:szCs w:val="20"/>
                          </w:rPr>
                        </w:pPr>
                        <w:r w:rsidRPr="004326A7">
                          <w:rPr>
                            <w:rFonts w:ascii="Arial" w:hAnsi="Arial" w:cs="Arial"/>
                            <w:sz w:val="20"/>
                            <w:szCs w:val="20"/>
                          </w:rPr>
                          <w:t>Combine what you have learned about your dreams with what you have learned about your awareness. Merge your reality checks with your dream signs so that whenever you encounter one of your dream signs, you automatically start doing reality checks</w:t>
                        </w:r>
                        <w:r w:rsidR="004326A7" w:rsidRPr="004326A7">
                          <w:rPr>
                            <w:rFonts w:ascii="Arial" w:hAnsi="Arial" w:cs="Arial"/>
                            <w:sz w:val="20"/>
                            <w:szCs w:val="20"/>
                          </w:rPr>
                          <w:t xml:space="preserve">. </w:t>
                        </w:r>
                        <w:r w:rsidR="00934A53" w:rsidRPr="004326A7">
                          <w:rPr>
                            <w:rFonts w:ascii="Arial" w:eastAsia="Times New Roman" w:hAnsi="Arial" w:cs="Arial"/>
                            <w:color w:val="000000"/>
                            <w:sz w:val="20"/>
                            <w:szCs w:val="20"/>
                            <w:lang w:eastAsia="zh-TW"/>
                          </w:rPr>
                          <w:t>By</w:t>
                        </w:r>
                        <w:r w:rsidR="004326A7" w:rsidRPr="004326A7">
                          <w:rPr>
                            <w:rFonts w:ascii="Arial" w:eastAsia="Times New Roman" w:hAnsi="Arial" w:cs="Arial"/>
                            <w:color w:val="000000"/>
                            <w:sz w:val="20"/>
                            <w:szCs w:val="20"/>
                            <w:lang w:eastAsia="zh-TW"/>
                          </w:rPr>
                          <w:t xml:space="preserve"> doing so, </w:t>
                        </w:r>
                        <w:r w:rsidR="00934A53" w:rsidRPr="004326A7">
                          <w:rPr>
                            <w:rFonts w:ascii="Arial" w:eastAsia="Times New Roman" w:hAnsi="Arial" w:cs="Arial"/>
                            <w:color w:val="000000"/>
                            <w:sz w:val="20"/>
                            <w:szCs w:val="20"/>
                            <w:lang w:eastAsia="zh-TW"/>
                          </w:rPr>
                          <w:t>you will be laying a solid foundation for future lucid dreaming adventures.</w:t>
                        </w:r>
                      </w:p>
                      <w:p w:rsidR="00DC3EBE" w:rsidRDefault="004326A7" w:rsidP="004326A7">
                        <w:pPr>
                          <w:spacing w:before="100" w:beforeAutospacing="1" w:after="100" w:afterAutospacing="1" w:line="240" w:lineRule="auto"/>
                          <w:rPr>
                            <w:rFonts w:ascii="Arial" w:eastAsia="Times New Roman" w:hAnsi="Arial" w:cs="Arial"/>
                            <w:color w:val="000000"/>
                            <w:sz w:val="20"/>
                            <w:szCs w:val="20"/>
                            <w:lang w:eastAsia="zh-TW"/>
                          </w:rPr>
                        </w:pPr>
                        <w:r>
                          <w:rPr>
                            <w:rFonts w:ascii="Arial" w:eastAsia="Times New Roman" w:hAnsi="Arial" w:cs="Arial"/>
                            <w:color w:val="000000"/>
                            <w:sz w:val="20"/>
                            <w:szCs w:val="20"/>
                            <w:lang w:eastAsia="zh-TW"/>
                          </w:rPr>
                          <w:t>         T</w:t>
                        </w:r>
                        <w:r w:rsidR="00934A53" w:rsidRPr="004326A7">
                          <w:rPr>
                            <w:rFonts w:ascii="Arial" w:eastAsia="Times New Roman" w:hAnsi="Arial" w:cs="Arial"/>
                            <w:color w:val="000000"/>
                            <w:sz w:val="20"/>
                            <w:szCs w:val="20"/>
                            <w:lang w:eastAsia="zh-TW"/>
                          </w:rPr>
                          <w:t xml:space="preserve">hese six steps are all interwoven into one basic process. </w:t>
                        </w:r>
                        <w:r>
                          <w:rPr>
                            <w:rFonts w:ascii="Arial" w:eastAsia="Times New Roman" w:hAnsi="Arial" w:cs="Arial"/>
                            <w:color w:val="000000"/>
                            <w:sz w:val="20"/>
                            <w:szCs w:val="20"/>
                            <w:lang w:eastAsia="zh-TW"/>
                          </w:rPr>
                          <w:t xml:space="preserve">Skipping any </w:t>
                        </w:r>
                        <w:r w:rsidR="00934A53" w:rsidRPr="004326A7">
                          <w:rPr>
                            <w:rFonts w:ascii="Arial" w:eastAsia="Times New Roman" w:hAnsi="Arial" w:cs="Arial"/>
                            <w:color w:val="000000"/>
                            <w:sz w:val="20"/>
                            <w:szCs w:val="20"/>
                            <w:lang w:eastAsia="zh-TW"/>
                          </w:rPr>
                          <w:t xml:space="preserve">one step will diminish the effectiveness of all the other steps, and in turn, it will decrease the actual results of the entire process. </w:t>
                        </w:r>
                        <w:r>
                          <w:rPr>
                            <w:rFonts w:ascii="Arial" w:eastAsia="Times New Roman" w:hAnsi="Arial" w:cs="Arial"/>
                            <w:color w:val="000000"/>
                            <w:sz w:val="20"/>
                            <w:szCs w:val="20"/>
                            <w:lang w:eastAsia="zh-TW"/>
                          </w:rPr>
                          <w:t>Thus, p</w:t>
                        </w:r>
                        <w:r w:rsidR="00934A53" w:rsidRPr="004326A7">
                          <w:rPr>
                            <w:rFonts w:ascii="Arial" w:eastAsia="Times New Roman" w:hAnsi="Arial" w:cs="Arial"/>
                            <w:color w:val="000000"/>
                            <w:sz w:val="20"/>
                            <w:szCs w:val="20"/>
                            <w:lang w:eastAsia="zh-TW"/>
                          </w:rPr>
                          <w:t xml:space="preserve">ractice them </w:t>
                        </w:r>
                        <w:r w:rsidR="00DD5FCE" w:rsidRPr="004326A7">
                          <w:rPr>
                            <w:rFonts w:ascii="Arial" w:eastAsia="Times New Roman" w:hAnsi="Arial" w:cs="Arial"/>
                            <w:color w:val="000000"/>
                            <w:sz w:val="20"/>
                            <w:szCs w:val="20"/>
                            <w:lang w:eastAsia="zh-TW"/>
                          </w:rPr>
                          <w:t>meticulously</w:t>
                        </w:r>
                        <w:r w:rsidR="00934A53" w:rsidRPr="004326A7">
                          <w:rPr>
                            <w:rFonts w:ascii="Arial" w:eastAsia="Times New Roman" w:hAnsi="Arial" w:cs="Arial"/>
                            <w:color w:val="000000"/>
                            <w:sz w:val="20"/>
                            <w:szCs w:val="20"/>
                            <w:lang w:eastAsia="zh-TW"/>
                          </w:rPr>
                          <w:t xml:space="preserve"> and </w:t>
                        </w:r>
                        <w:r>
                          <w:rPr>
                            <w:rFonts w:ascii="Arial" w:eastAsia="Times New Roman" w:hAnsi="Arial" w:cs="Arial"/>
                            <w:color w:val="000000"/>
                            <w:sz w:val="20"/>
                            <w:szCs w:val="20"/>
                            <w:lang w:eastAsia="zh-TW"/>
                          </w:rPr>
                          <w:t xml:space="preserve">consistently and </w:t>
                        </w:r>
                        <w:r w:rsidR="00934A53" w:rsidRPr="004326A7">
                          <w:rPr>
                            <w:rFonts w:ascii="Arial" w:eastAsia="Times New Roman" w:hAnsi="Arial" w:cs="Arial"/>
                            <w:color w:val="000000"/>
                            <w:sz w:val="20"/>
                            <w:szCs w:val="20"/>
                            <w:lang w:eastAsia="zh-TW"/>
                          </w:rPr>
                          <w:t xml:space="preserve">you will inevitably have a lucid dream. </w:t>
                        </w:r>
                      </w:p>
                      <w:p w:rsidR="00FE5709" w:rsidRDefault="00FE5709" w:rsidP="004326A7">
                        <w:pPr>
                          <w:spacing w:before="100" w:beforeAutospacing="1" w:after="100" w:afterAutospacing="1" w:line="240" w:lineRule="auto"/>
                          <w:rPr>
                            <w:rFonts w:ascii="Arial" w:eastAsia="Times New Roman" w:hAnsi="Arial" w:cs="Arial"/>
                            <w:color w:val="000000"/>
                            <w:sz w:val="20"/>
                            <w:szCs w:val="20"/>
                            <w:lang w:eastAsia="zh-TW"/>
                          </w:rPr>
                        </w:pPr>
                      </w:p>
                      <w:p w:rsidR="00FE5709" w:rsidRDefault="00FE5709" w:rsidP="004326A7">
                        <w:pPr>
                          <w:spacing w:before="100" w:beforeAutospacing="1" w:after="100" w:afterAutospacing="1" w:line="240" w:lineRule="auto"/>
                          <w:rPr>
                            <w:rFonts w:ascii="Arial" w:eastAsia="Times New Roman" w:hAnsi="Arial" w:cs="Arial"/>
                            <w:color w:val="000000"/>
                            <w:sz w:val="20"/>
                            <w:szCs w:val="20"/>
                            <w:lang w:eastAsia="zh-TW"/>
                          </w:rPr>
                        </w:pPr>
                      </w:p>
                      <w:p w:rsidR="00FE5709" w:rsidRPr="004326A7" w:rsidRDefault="00FE5709" w:rsidP="004326A7">
                        <w:pPr>
                          <w:spacing w:before="100" w:beforeAutospacing="1" w:after="100" w:afterAutospacing="1" w:line="240" w:lineRule="auto"/>
                          <w:rPr>
                            <w:rFonts w:ascii="Times New Roman" w:eastAsia="Times New Roman" w:hAnsi="Times New Roman" w:cs="Times New Roman"/>
                            <w:sz w:val="20"/>
                            <w:szCs w:val="20"/>
                            <w:lang w:eastAsia="zh-TW"/>
                          </w:rPr>
                        </w:pPr>
                      </w:p>
                    </w:tc>
                  </w:tr>
                </w:tbl>
                <w:p w:rsidR="00DC3EBE" w:rsidRPr="004326A7" w:rsidRDefault="00DC3EBE" w:rsidP="00DC3EBE">
                  <w:pPr>
                    <w:spacing w:after="0" w:line="240" w:lineRule="auto"/>
                    <w:rPr>
                      <w:rFonts w:ascii="Times New Roman" w:eastAsia="Times New Roman" w:hAnsi="Times New Roman" w:cs="Times New Roman"/>
                      <w:sz w:val="20"/>
                      <w:szCs w:val="20"/>
                      <w:lang w:eastAsia="zh-TW"/>
                    </w:rPr>
                  </w:pPr>
                </w:p>
              </w:tc>
            </w:tr>
          </w:tbl>
          <w:p w:rsidR="00DC3EBE" w:rsidRPr="004326A7" w:rsidRDefault="00DC3EBE" w:rsidP="00DC3EBE">
            <w:pPr>
              <w:spacing w:after="0" w:line="240" w:lineRule="auto"/>
              <w:rPr>
                <w:rFonts w:ascii="Times New Roman" w:eastAsia="Times New Roman" w:hAnsi="Times New Roman" w:cs="Times New Roman"/>
                <w:sz w:val="20"/>
                <w:szCs w:val="20"/>
                <w:lang w:eastAsia="zh-TW"/>
              </w:rPr>
            </w:pPr>
          </w:p>
        </w:tc>
      </w:tr>
    </w:tbl>
    <w:p w:rsidR="00532A82" w:rsidRPr="004326A7" w:rsidRDefault="00532A82">
      <w:pPr>
        <w:rPr>
          <w:sz w:val="20"/>
          <w:szCs w:val="20"/>
        </w:rPr>
      </w:pPr>
    </w:p>
    <w:sectPr w:rsidR="00532A82" w:rsidRPr="004326A7" w:rsidSect="00532A8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903" w:rsidRDefault="00F17903" w:rsidP="00FE5709">
      <w:pPr>
        <w:spacing w:after="0" w:line="240" w:lineRule="auto"/>
      </w:pPr>
      <w:r>
        <w:separator/>
      </w:r>
    </w:p>
  </w:endnote>
  <w:endnote w:type="continuationSeparator" w:id="1">
    <w:p w:rsidR="00F17903" w:rsidRDefault="00F17903" w:rsidP="00FE5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903" w:rsidRDefault="00F17903" w:rsidP="00FE5709">
      <w:pPr>
        <w:spacing w:after="0" w:line="240" w:lineRule="auto"/>
      </w:pPr>
      <w:r>
        <w:separator/>
      </w:r>
    </w:p>
  </w:footnote>
  <w:footnote w:type="continuationSeparator" w:id="1">
    <w:p w:rsidR="00F17903" w:rsidRDefault="00F17903" w:rsidP="00FE57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B00B5"/>
    <w:multiLevelType w:val="hybridMultilevel"/>
    <w:tmpl w:val="F77012F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applyBreakingRules/>
    <w:useFELayout/>
  </w:compat>
  <w:rsids>
    <w:rsidRoot w:val="009E6A66"/>
    <w:rsid w:val="004326A7"/>
    <w:rsid w:val="00532A82"/>
    <w:rsid w:val="006539CE"/>
    <w:rsid w:val="006726D3"/>
    <w:rsid w:val="0078315B"/>
    <w:rsid w:val="00934A53"/>
    <w:rsid w:val="00936554"/>
    <w:rsid w:val="00965137"/>
    <w:rsid w:val="009E6A66"/>
    <w:rsid w:val="00A0176D"/>
    <w:rsid w:val="00A46423"/>
    <w:rsid w:val="00A506A2"/>
    <w:rsid w:val="00CD7167"/>
    <w:rsid w:val="00DC3EBE"/>
    <w:rsid w:val="00DD5FCE"/>
    <w:rsid w:val="00E579A4"/>
    <w:rsid w:val="00F17903"/>
    <w:rsid w:val="00F34DF6"/>
    <w:rsid w:val="00FE5709"/>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82"/>
  </w:style>
  <w:style w:type="paragraph" w:styleId="Heading1">
    <w:name w:val="heading 1"/>
    <w:basedOn w:val="Normal"/>
    <w:link w:val="Heading1Char"/>
    <w:uiPriority w:val="9"/>
    <w:qFormat/>
    <w:rsid w:val="00DC3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EBE"/>
    <w:rPr>
      <w:rFonts w:ascii="Times New Roman" w:eastAsia="Times New Roman" w:hAnsi="Times New Roman" w:cs="Times New Roman"/>
      <w:b/>
      <w:bCs/>
      <w:kern w:val="36"/>
      <w:sz w:val="48"/>
      <w:szCs w:val="48"/>
      <w:lang w:eastAsia="zh-TW"/>
    </w:rPr>
  </w:style>
  <w:style w:type="paragraph" w:styleId="NormalWeb">
    <w:name w:val="Normal (Web)"/>
    <w:basedOn w:val="Normal"/>
    <w:uiPriority w:val="99"/>
    <w:unhideWhenUsed/>
    <w:rsid w:val="00DC3EB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converted-space">
    <w:name w:val="apple-converted-space"/>
    <w:basedOn w:val="DefaultParagraphFont"/>
    <w:rsid w:val="00DC3EBE"/>
  </w:style>
  <w:style w:type="character" w:styleId="Hyperlink">
    <w:name w:val="Hyperlink"/>
    <w:basedOn w:val="DefaultParagraphFont"/>
    <w:uiPriority w:val="99"/>
    <w:semiHidden/>
    <w:unhideWhenUsed/>
    <w:rsid w:val="00DC3EBE"/>
    <w:rPr>
      <w:color w:val="0000FF"/>
      <w:u w:val="single"/>
    </w:rPr>
  </w:style>
  <w:style w:type="paragraph" w:styleId="BalloonText">
    <w:name w:val="Balloon Text"/>
    <w:basedOn w:val="Normal"/>
    <w:link w:val="BalloonTextChar"/>
    <w:uiPriority w:val="99"/>
    <w:semiHidden/>
    <w:unhideWhenUsed/>
    <w:rsid w:val="00DC3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EBE"/>
    <w:rPr>
      <w:rFonts w:ascii="Tahoma" w:hAnsi="Tahoma" w:cs="Tahoma"/>
      <w:sz w:val="16"/>
      <w:szCs w:val="16"/>
    </w:rPr>
  </w:style>
  <w:style w:type="paragraph" w:styleId="ListParagraph">
    <w:name w:val="List Paragraph"/>
    <w:basedOn w:val="Normal"/>
    <w:uiPriority w:val="34"/>
    <w:qFormat/>
    <w:rsid w:val="00934A53"/>
    <w:pPr>
      <w:ind w:left="720"/>
      <w:contextualSpacing/>
    </w:pPr>
  </w:style>
  <w:style w:type="paragraph" w:styleId="Header">
    <w:name w:val="header"/>
    <w:basedOn w:val="Normal"/>
    <w:link w:val="HeaderChar"/>
    <w:uiPriority w:val="99"/>
    <w:semiHidden/>
    <w:unhideWhenUsed/>
    <w:rsid w:val="00FE57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5709"/>
  </w:style>
  <w:style w:type="paragraph" w:styleId="Footer">
    <w:name w:val="footer"/>
    <w:basedOn w:val="Normal"/>
    <w:link w:val="FooterChar"/>
    <w:uiPriority w:val="99"/>
    <w:semiHidden/>
    <w:unhideWhenUsed/>
    <w:rsid w:val="00FE570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5709"/>
  </w:style>
</w:styles>
</file>

<file path=word/webSettings.xml><?xml version="1.0" encoding="utf-8"?>
<w:webSettings xmlns:r="http://schemas.openxmlformats.org/officeDocument/2006/relationships" xmlns:w="http://schemas.openxmlformats.org/wordprocessingml/2006/main">
  <w:divs>
    <w:div w:id="134076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2011-08-04T14:15:00Z</dcterms:created>
  <dcterms:modified xsi:type="dcterms:W3CDTF">2011-08-16T06:54:00Z</dcterms:modified>
</cp:coreProperties>
</file>